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158" w:rsidRPr="006D2DF9" w:rsidRDefault="000A1158" w:rsidP="000A1158">
      <w:pPr>
        <w:rPr>
          <w:rFonts w:ascii="Times New Roman" w:hAnsi="Times New Roman" w:cs="Times New Roman"/>
          <w:sz w:val="24"/>
          <w:szCs w:val="24"/>
        </w:rPr>
      </w:pPr>
      <w:r w:rsidRPr="006D2DF9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  <w:proofErr w:type="spellStart"/>
      <w:r w:rsidRPr="006D2DF9"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 w:rsidRPr="006D2DF9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</w:p>
    <w:p w:rsidR="000A1158" w:rsidRPr="006D2DF9" w:rsidRDefault="000A1158" w:rsidP="000A115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1158" w:rsidRPr="006D2DF9" w:rsidRDefault="000A1158" w:rsidP="000A1158">
      <w:p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48"/>
        </w:rPr>
      </w:pPr>
      <w:proofErr w:type="gramStart"/>
      <w:r w:rsidRPr="006D2DF9">
        <w:rPr>
          <w:rFonts w:ascii="Times New Roman" w:eastAsia="Times New Roman" w:hAnsi="Times New Roman" w:cs="Times New Roman"/>
          <w:sz w:val="24"/>
          <w:szCs w:val="48"/>
        </w:rPr>
        <w:t>РАССМОТРЕНО</w:t>
      </w:r>
      <w:proofErr w:type="gramEnd"/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                              СОГЛАСОВАНО            УТВЕРЖДАЮ</w:t>
      </w:r>
    </w:p>
    <w:p w:rsidR="000A1158" w:rsidRPr="006D2DF9" w:rsidRDefault="000A1158" w:rsidP="000A1158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48"/>
        </w:rPr>
      </w:pPr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Руководитель  ШМО                    </w:t>
      </w:r>
      <w:proofErr w:type="spellStart"/>
      <w:r w:rsidRPr="006D2DF9">
        <w:rPr>
          <w:rFonts w:ascii="Times New Roman" w:eastAsia="Times New Roman" w:hAnsi="Times New Roman" w:cs="Times New Roman"/>
          <w:sz w:val="24"/>
          <w:szCs w:val="48"/>
        </w:rPr>
        <w:t>Зам</w:t>
      </w:r>
      <w:proofErr w:type="gramStart"/>
      <w:r w:rsidRPr="006D2DF9">
        <w:rPr>
          <w:rFonts w:ascii="Times New Roman" w:eastAsia="Times New Roman" w:hAnsi="Times New Roman" w:cs="Times New Roman"/>
          <w:sz w:val="24"/>
          <w:szCs w:val="48"/>
        </w:rPr>
        <w:t>.д</w:t>
      </w:r>
      <w:proofErr w:type="gramEnd"/>
      <w:r w:rsidRPr="006D2DF9">
        <w:rPr>
          <w:rFonts w:ascii="Times New Roman" w:eastAsia="Times New Roman" w:hAnsi="Times New Roman" w:cs="Times New Roman"/>
          <w:sz w:val="24"/>
          <w:szCs w:val="48"/>
        </w:rPr>
        <w:t>иректора</w:t>
      </w:r>
      <w:proofErr w:type="spellEnd"/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по УВР      директор МБОУ </w:t>
      </w:r>
      <w:proofErr w:type="spellStart"/>
      <w:r w:rsidRPr="006D2DF9">
        <w:rPr>
          <w:rFonts w:ascii="Times New Roman" w:eastAsia="Times New Roman" w:hAnsi="Times New Roman" w:cs="Times New Roman"/>
          <w:sz w:val="24"/>
          <w:szCs w:val="48"/>
        </w:rPr>
        <w:t>Кичкинской</w:t>
      </w:r>
      <w:proofErr w:type="spellEnd"/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СОШ</w:t>
      </w:r>
    </w:p>
    <w:p w:rsidR="000A1158" w:rsidRPr="006D2DF9" w:rsidRDefault="000A1158" w:rsidP="000A1158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r>
        <w:rPr>
          <w:rFonts w:ascii="Times New Roman" w:eastAsia="Times New Roman" w:hAnsi="Times New Roman" w:cs="Times New Roman"/>
          <w:sz w:val="24"/>
          <w:szCs w:val="48"/>
        </w:rPr>
        <w:t>_____ Болдырева Г.И.</w:t>
      </w:r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              ______ </w:t>
      </w:r>
      <w:proofErr w:type="spellStart"/>
      <w:r w:rsidRPr="006D2DF9">
        <w:rPr>
          <w:rFonts w:ascii="Times New Roman" w:eastAsia="Times New Roman" w:hAnsi="Times New Roman" w:cs="Times New Roman"/>
          <w:sz w:val="24"/>
          <w:szCs w:val="48"/>
        </w:rPr>
        <w:t>Торопцова</w:t>
      </w:r>
      <w:proofErr w:type="spellEnd"/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Н.В.           _______ Быченко Н.Г.</w:t>
      </w:r>
    </w:p>
    <w:p w:rsidR="000A1158" w:rsidRPr="006D2DF9" w:rsidRDefault="000A1158" w:rsidP="000A11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48"/>
        </w:rPr>
      </w:pPr>
      <w:r>
        <w:rPr>
          <w:rFonts w:ascii="Times New Roman" w:eastAsia="Times New Roman" w:hAnsi="Times New Roman" w:cs="Times New Roman"/>
          <w:sz w:val="24"/>
          <w:szCs w:val="48"/>
        </w:rPr>
        <w:t>Протокол № __ от _____2019</w:t>
      </w:r>
      <w:r w:rsidRPr="006D2DF9">
        <w:rPr>
          <w:rFonts w:ascii="Times New Roman" w:eastAsia="Times New Roman" w:hAnsi="Times New Roman" w:cs="Times New Roman"/>
          <w:sz w:val="24"/>
          <w:szCs w:val="48"/>
        </w:rPr>
        <w:t>г.  ___</w:t>
      </w:r>
      <w:r>
        <w:rPr>
          <w:rFonts w:ascii="Times New Roman" w:eastAsia="Times New Roman" w:hAnsi="Times New Roman" w:cs="Times New Roman"/>
          <w:sz w:val="24"/>
          <w:szCs w:val="48"/>
        </w:rPr>
        <w:t>_____ 2019 г.                   Приказ № ___от_______2019</w:t>
      </w:r>
      <w:r w:rsidRPr="006D2DF9">
        <w:rPr>
          <w:rFonts w:ascii="Times New Roman" w:eastAsia="Times New Roman" w:hAnsi="Times New Roman" w:cs="Times New Roman"/>
          <w:sz w:val="24"/>
          <w:szCs w:val="48"/>
        </w:rPr>
        <w:t>г.</w:t>
      </w:r>
    </w:p>
    <w:p w:rsidR="000A1158" w:rsidRPr="006D2DF9" w:rsidRDefault="000A1158" w:rsidP="000A1158">
      <w:pPr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8"/>
        </w:rPr>
      </w:pPr>
    </w:p>
    <w:p w:rsidR="000A1158" w:rsidRPr="006D2DF9" w:rsidRDefault="000A1158" w:rsidP="000A1158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proofErr w:type="gramStart"/>
      <w:r w:rsidRPr="006D2DF9">
        <w:rPr>
          <w:rFonts w:ascii="Times New Roman" w:eastAsia="Times New Roman" w:hAnsi="Times New Roman" w:cs="Times New Roman"/>
          <w:sz w:val="24"/>
          <w:szCs w:val="48"/>
        </w:rPr>
        <w:t>Рассмотрена</w:t>
      </w:r>
      <w:proofErr w:type="gramEnd"/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и рекомендована к утверждению</w:t>
      </w:r>
    </w:p>
    <w:p w:rsidR="000A1158" w:rsidRPr="006D2DF9" w:rsidRDefault="000A1158" w:rsidP="000A1158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r w:rsidRPr="006D2DF9">
        <w:rPr>
          <w:rFonts w:ascii="Times New Roman" w:eastAsia="Times New Roman" w:hAnsi="Times New Roman" w:cs="Times New Roman"/>
          <w:sz w:val="24"/>
          <w:szCs w:val="48"/>
        </w:rPr>
        <w:t>на заседании педагогического совета</w:t>
      </w:r>
    </w:p>
    <w:p w:rsidR="000A1158" w:rsidRPr="006D2DF9" w:rsidRDefault="000A1158" w:rsidP="000A1158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r>
        <w:rPr>
          <w:rFonts w:ascii="Times New Roman" w:eastAsia="Times New Roman" w:hAnsi="Times New Roman" w:cs="Times New Roman"/>
          <w:sz w:val="24"/>
          <w:szCs w:val="48"/>
        </w:rPr>
        <w:t>протокол № ____ от ______2019</w:t>
      </w:r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г.</w:t>
      </w:r>
    </w:p>
    <w:p w:rsidR="000A1158" w:rsidRPr="00C359AC" w:rsidRDefault="000A1158" w:rsidP="000A1158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40"/>
          <w:szCs w:val="48"/>
        </w:rPr>
      </w:pPr>
    </w:p>
    <w:p w:rsidR="000A1158" w:rsidRPr="006D2DF9" w:rsidRDefault="000A1158" w:rsidP="000A1158">
      <w:pPr>
        <w:jc w:val="center"/>
        <w:rPr>
          <w:rFonts w:ascii="Times New Roman" w:eastAsia="Times New Roman" w:hAnsi="Times New Roman" w:cs="Times New Roman"/>
          <w:sz w:val="72"/>
          <w:szCs w:val="48"/>
          <w:lang w:eastAsia="ru-RU"/>
        </w:rPr>
      </w:pPr>
      <w:r w:rsidRPr="006D2DF9">
        <w:rPr>
          <w:rFonts w:ascii="Times New Roman" w:eastAsia="Times New Roman" w:hAnsi="Times New Roman" w:cs="Times New Roman"/>
          <w:sz w:val="72"/>
          <w:szCs w:val="48"/>
          <w:lang w:eastAsia="ru-RU"/>
        </w:rPr>
        <w:t xml:space="preserve">  </w:t>
      </w:r>
      <w:r w:rsidRPr="006D2DF9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 xml:space="preserve"> </w:t>
      </w:r>
      <w:r w:rsidRPr="006D2DF9">
        <w:rPr>
          <w:rFonts w:ascii="Times New Roman" w:eastAsia="Times New Roman" w:hAnsi="Times New Roman" w:cs="Times New Roman"/>
          <w:b/>
          <w:bCs/>
          <w:sz w:val="48"/>
          <w:szCs w:val="24"/>
          <w:lang w:eastAsia="ru-RU"/>
        </w:rPr>
        <w:t>Рабочая программа</w:t>
      </w:r>
    </w:p>
    <w:p w:rsidR="000A1158" w:rsidRPr="00E954D0" w:rsidRDefault="000A1158" w:rsidP="000A11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140956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по вне</w:t>
      </w:r>
      <w:r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 xml:space="preserve">урочной деятельности </w:t>
      </w:r>
    </w:p>
    <w:p w:rsidR="000A1158" w:rsidRDefault="000A1158" w:rsidP="000A11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954D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Подвижные игры</w:t>
      </w:r>
      <w:r w:rsidRPr="00E954D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»</w:t>
      </w:r>
    </w:p>
    <w:p w:rsidR="000A1158" w:rsidRPr="00E954D0" w:rsidRDefault="000A1158" w:rsidP="000A115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0A1158" w:rsidRDefault="000A1158" w:rsidP="000A115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6D2DF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Уровень общего образования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класс)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начальное   2</w:t>
      </w:r>
      <w:r w:rsidRPr="006D2DF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класс</w:t>
      </w:r>
    </w:p>
    <w:p w:rsidR="000A1158" w:rsidRDefault="005804C3" w:rsidP="000A115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Количество часов  62</w:t>
      </w:r>
    </w:p>
    <w:p w:rsidR="000A1158" w:rsidRDefault="000A1158" w:rsidP="000A115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Учитель: 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Болдырева Галина Ивановна</w:t>
      </w:r>
    </w:p>
    <w:p w:rsidR="000A1158" w:rsidRDefault="000A1158" w:rsidP="000A115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Программа  разработана на основе:</w:t>
      </w:r>
    </w:p>
    <w:p w:rsidR="000A1158" w:rsidRPr="001D05FD" w:rsidRDefault="000A1158" w:rsidP="000A1158">
      <w:pPr>
        <w:widowControl w:val="0"/>
        <w:numPr>
          <w:ilvl w:val="0"/>
          <w:numId w:val="12"/>
        </w:numPr>
        <w:suppressAutoHyphens/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4"/>
          <w:lang w:eastAsia="hi-IN" w:bidi="hi-IN"/>
        </w:rPr>
      </w:pPr>
      <w:r w:rsidRPr="001D05FD">
        <w:rPr>
          <w:rFonts w:ascii="Times New Roman" w:eastAsia="Lucida Sans Unicode" w:hAnsi="Times New Roman" w:cs="Times New Roman"/>
          <w:kern w:val="1"/>
          <w:sz w:val="28"/>
          <w:szCs w:val="24"/>
          <w:lang w:eastAsia="hi-IN" w:bidi="hi-IN"/>
        </w:rPr>
        <w:t>Федерального государственного образовательного стандарта начального общего образования, утверждённого приказом Минобразования РФ от 16.10.2009 г. № 373;</w:t>
      </w:r>
    </w:p>
    <w:p w:rsidR="000A1158" w:rsidRPr="001D05FD" w:rsidRDefault="000A1158" w:rsidP="000A1158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</w:p>
    <w:p w:rsidR="000A1158" w:rsidRDefault="000A1158" w:rsidP="000A115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A1158" w:rsidRDefault="000A1158" w:rsidP="000A115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A1158" w:rsidRDefault="000A1158" w:rsidP="000A115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A1158" w:rsidRDefault="000A1158" w:rsidP="000A115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A1158" w:rsidRDefault="000A1158" w:rsidP="000A115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A1158" w:rsidRDefault="000A1158" w:rsidP="000A1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Кичкино</w:t>
      </w:r>
      <w:proofErr w:type="spellEnd"/>
    </w:p>
    <w:p w:rsidR="000A1158" w:rsidRPr="006A5546" w:rsidRDefault="000A1158" w:rsidP="000A11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2019 </w:t>
      </w:r>
      <w:r w:rsidRPr="006A5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2020</w:t>
      </w:r>
      <w:r w:rsidRPr="006A5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 год</w:t>
      </w:r>
    </w:p>
    <w:p w:rsidR="000A1158" w:rsidRDefault="000A1158" w:rsidP="000A11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1158" w:rsidRDefault="000A1158" w:rsidP="000A11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1158" w:rsidRDefault="000A1158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Пояснительная записка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Данная программа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 « Подвижные игры»</w:t>
      </w: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составлена на основе программы по внеурочной деятельности по спортивно-оз</w:t>
      </w:r>
      <w:r w:rsidR="000A115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доровительному направлению для 2</w:t>
      </w: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в соответствии с Федеральными Государственными Стандартами.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Подвижная игра – естественный спутник жизни ребёнка, источник радостных эмоций, обладающий великой воспитательной силой.                                    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Подвижные игры являются одним из традиционных средств педагогики. Испокон веков в играх ярко отражается образ жизни людей, их быт, труд, представление о чести, смелости, мужестве, желание обладать силой, ловкостью, выносливостью, быстротой и красотой движений.  Проявлять смекалку, выдержку, творческую выдумку, находчивость, волю, стремление к победе. 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Подвижные игры являются частью патриотического, эстетического и физического воспитания детей. У них формируются устойчивое, заинтересованное, уважительное отношение к культуре родной страны, создаются эмоционально положительная основа для развития патриотических чувств: любви к Родине, её культуре и наследию. Это один из главных и основополагающих факторов детского физического развития. Они нравятся практически всем дошкольникам без исключения, так как способствуют совершенствованию двигательной координации, мышечной активности, физического равновесия, а также развитию силы, подвижности, ловкости, активности и быстроты реакций. Более того, все подвижные игры имеют занимательный характер, тем самым настраивая ребёнка на позитивное восприятие мира, на получение положительных эмоций. По содержанию все подвижные игры классически лаконичны, выразительны и доступны детям.      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Всем известно, что дети любят играть. Это стремление нужно умело использовать в интересах самих детей, развивая и воспитывая в них такие необходимые им качества, как сила, ловкость.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h.gjdgxs"/>
      <w:bookmarkEnd w:id="0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«Подвижные игры» -</w:t>
      </w: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для учащихся начальной школы,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дополняющий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уроки физической  культуры.  Использование данного курса способствует повышению уровня двигательной активности до уровня, обеспечивающего нормальное физическое, психическое развитие и здоровье детей; обеспечиваются условия для проявления активности и творчества каждого ученика.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       Цель</w:t>
      </w: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данной программы – укрепление здоровья детей.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Основные </w:t>
      </w:r>
      <w:r w:rsidRPr="00C94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F603FA" w:rsidRPr="00C94780" w:rsidRDefault="00F603FA" w:rsidP="00F603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повысить уровень двигательной активности;</w:t>
      </w:r>
    </w:p>
    <w:p w:rsidR="00F603FA" w:rsidRPr="00C94780" w:rsidRDefault="00F603FA" w:rsidP="00F603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физическому, психическому развитию детей;</w:t>
      </w:r>
    </w:p>
    <w:p w:rsidR="00F603FA" w:rsidRPr="00C94780" w:rsidRDefault="00F603FA" w:rsidP="00F603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активность и творчество учащихся, любознательность, честность;</w:t>
      </w:r>
    </w:p>
    <w:p w:rsidR="00F603FA" w:rsidRPr="00C94780" w:rsidRDefault="00F603FA" w:rsidP="00F603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вызвать интерес к занятию «Подвижные игры», позволить детям ощутить красоту и радость движений;</w:t>
      </w:r>
    </w:p>
    <w:p w:rsidR="00F603FA" w:rsidRPr="00C94780" w:rsidRDefault="00F603FA" w:rsidP="00F603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условиях развития  двигательной активности, развитие физических качеств: силы, быстроты, выносливости, ловкости, формирование культуры общения со сверстниками, самостоятельности в двигательной деятельности.</w:t>
      </w:r>
    </w:p>
    <w:p w:rsidR="00F603FA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курса в учебном плане</w:t>
      </w:r>
    </w:p>
    <w:p w:rsidR="00F603FA" w:rsidRPr="00F9186D" w:rsidRDefault="00F603FA" w:rsidP="00F603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9186D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Рабочая программа по внеурочной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деятельнос</w:t>
      </w:r>
      <w:r w:rsidR="000D6D35">
        <w:rPr>
          <w:rFonts w:ascii="Times New Roman" w:eastAsia="Times New Roman" w:hAnsi="Times New Roman" w:cs="Times New Roman"/>
          <w:sz w:val="24"/>
          <w:szCs w:val="28"/>
          <w:lang w:eastAsia="ru-RU"/>
        </w:rPr>
        <w:t>ти для 2 класса рассчитана на 68 часов (2</w:t>
      </w:r>
      <w:r w:rsidRPr="00F9186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ч в неделю).</w:t>
      </w:r>
    </w:p>
    <w:p w:rsidR="00F603FA" w:rsidRPr="00245339" w:rsidRDefault="00F603FA" w:rsidP="00F603FA">
      <w:pPr>
        <w:tabs>
          <w:tab w:val="left" w:pos="9498"/>
        </w:tabs>
        <w:spacing w:after="0" w:line="240" w:lineRule="auto"/>
        <w:ind w:right="708"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45339">
        <w:rPr>
          <w:rFonts w:ascii="Times New Roman" w:eastAsia="Times New Roman" w:hAnsi="Times New Roman" w:cs="Times New Roman"/>
          <w:sz w:val="24"/>
          <w:szCs w:val="28"/>
          <w:lang w:eastAsia="ru-RU"/>
        </w:rPr>
        <w:t>Согласно календарному учебному графику  и расписания зан</w:t>
      </w:r>
      <w:r w:rsidR="000D6D3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ятий МБОУ </w:t>
      </w:r>
      <w:proofErr w:type="spellStart"/>
      <w:r w:rsidR="000D6D35">
        <w:rPr>
          <w:rFonts w:ascii="Times New Roman" w:eastAsia="Times New Roman" w:hAnsi="Times New Roman" w:cs="Times New Roman"/>
          <w:sz w:val="24"/>
          <w:szCs w:val="28"/>
          <w:lang w:eastAsia="ru-RU"/>
        </w:rPr>
        <w:t>Кичкинской</w:t>
      </w:r>
      <w:proofErr w:type="spellEnd"/>
      <w:r w:rsidR="000D6D3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СОШ на 2019-2020</w:t>
      </w:r>
      <w:r w:rsidRPr="0024533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учебный год рабочая программа </w:t>
      </w:r>
      <w:r w:rsidR="000D6D35">
        <w:rPr>
          <w:rFonts w:ascii="Times New Roman" w:eastAsia="Times New Roman" w:hAnsi="Times New Roman" w:cs="Times New Roman"/>
          <w:sz w:val="24"/>
          <w:szCs w:val="28"/>
          <w:lang w:eastAsia="ru-RU"/>
        </w:rPr>
        <w:t>по внеурочной деятельнос</w:t>
      </w:r>
      <w:r w:rsidR="00DB15C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ти для 2 класса составлена на 62 часа   </w:t>
      </w:r>
      <w:proofErr w:type="gramStart"/>
      <w:r w:rsidR="00DB15C4" w:rsidRPr="00DB15C4">
        <w:rPr>
          <w:rFonts w:ascii="Times New Roman" w:eastAsia="Times New Roman" w:hAnsi="Times New Roman" w:cs="Times New Roman"/>
          <w:sz w:val="24"/>
        </w:rPr>
        <w:t xml:space="preserve">( </w:t>
      </w:r>
      <w:proofErr w:type="gramEnd"/>
      <w:r w:rsidR="00DB15C4" w:rsidRPr="00DB15C4">
        <w:rPr>
          <w:rFonts w:ascii="Times New Roman" w:eastAsia="Times New Roman" w:hAnsi="Times New Roman" w:cs="Times New Roman"/>
          <w:sz w:val="24"/>
        </w:rPr>
        <w:t xml:space="preserve">праздничные дни -   </w:t>
      </w:r>
      <w:r w:rsidR="00DB15C4" w:rsidRPr="00DB15C4">
        <w:rPr>
          <w:rFonts w:ascii="Times New Roman" w:hAnsi="Times New Roman" w:cs="Times New Roman"/>
          <w:sz w:val="24"/>
        </w:rPr>
        <w:t xml:space="preserve">24 февраля перенесен за 23 февраля.. 9 марта перенесен за 8 марта, 4 </w:t>
      </w:r>
      <w:r w:rsidR="005804C3">
        <w:rPr>
          <w:rFonts w:ascii="Times New Roman" w:hAnsi="Times New Roman" w:cs="Times New Roman"/>
          <w:sz w:val="24"/>
        </w:rPr>
        <w:t xml:space="preserve">мая - </w:t>
      </w:r>
      <w:r w:rsidR="00DB15C4" w:rsidRPr="00DB15C4">
        <w:rPr>
          <w:rFonts w:ascii="Times New Roman" w:hAnsi="Times New Roman" w:cs="Times New Roman"/>
          <w:sz w:val="24"/>
        </w:rPr>
        <w:t xml:space="preserve">перенос </w:t>
      </w:r>
      <w:r w:rsidR="00DB15C4">
        <w:rPr>
          <w:rFonts w:ascii="Times New Roman" w:hAnsi="Times New Roman" w:cs="Times New Roman"/>
          <w:sz w:val="24"/>
        </w:rPr>
        <w:t xml:space="preserve"> </w:t>
      </w:r>
      <w:r w:rsidR="00DB15C4" w:rsidRPr="00DB15C4">
        <w:rPr>
          <w:rFonts w:ascii="Times New Roman" w:hAnsi="Times New Roman" w:cs="Times New Roman"/>
          <w:sz w:val="24"/>
        </w:rPr>
        <w:t>4 января, 11 мая  перенос  9 мая</w:t>
      </w:r>
      <w:r w:rsidR="00DB15C4" w:rsidRPr="00DB15C4">
        <w:rPr>
          <w:rFonts w:ascii="Times New Roman" w:eastAsia="Times New Roman" w:hAnsi="Times New Roman" w:cs="Times New Roman"/>
          <w:sz w:val="24"/>
        </w:rPr>
        <w:t xml:space="preserve">. </w:t>
      </w:r>
      <w:r w:rsidR="00DB15C4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  <w:r w:rsidR="00DB15C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24533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Часы будут реализованы за счет уплот</w:t>
      </w:r>
      <w:r w:rsidR="00DB15C4">
        <w:rPr>
          <w:rFonts w:ascii="Times New Roman" w:eastAsia="Times New Roman" w:hAnsi="Times New Roman" w:cs="Times New Roman"/>
          <w:sz w:val="24"/>
          <w:szCs w:val="28"/>
          <w:lang w:eastAsia="ru-RU"/>
        </w:rPr>
        <w:t>нения программного материала</w:t>
      </w:r>
      <w:proofErr w:type="gramStart"/>
      <w:r w:rsidR="00DB15C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:</w:t>
      </w:r>
      <w:proofErr w:type="gramEnd"/>
      <w:r w:rsidR="00DB15C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« Бессюжетные игры» - 1 час; </w:t>
      </w:r>
      <w:r w:rsidRPr="0024533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DB15C4">
        <w:rPr>
          <w:rFonts w:ascii="Times New Roman" w:eastAsia="Times New Roman" w:hAnsi="Times New Roman" w:cs="Times New Roman"/>
          <w:sz w:val="24"/>
          <w:szCs w:val="28"/>
          <w:lang w:eastAsia="ru-RU"/>
        </w:rPr>
        <w:t>«</w:t>
      </w:r>
      <w:r w:rsidR="00DB15C4" w:rsidRPr="00A74ADF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</w:t>
      </w:r>
      <w:proofErr w:type="gramStart"/>
      <w:r w:rsidR="00DB15C4" w:rsidRPr="00A74ADF">
        <w:rPr>
          <w:rFonts w:ascii="Times New Roman" w:eastAsia="Times New Roman" w:hAnsi="Times New Roman" w:cs="Times New Roman"/>
          <w:sz w:val="24"/>
          <w:szCs w:val="24"/>
          <w:lang w:eastAsia="ru-RU"/>
        </w:rPr>
        <w:t>ы-</w:t>
      </w:r>
      <w:proofErr w:type="gramEnd"/>
      <w:r w:rsidR="00DB15C4" w:rsidRPr="00A7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забавы</w:t>
      </w:r>
      <w:r w:rsidR="00DB15C4">
        <w:rPr>
          <w:rFonts w:ascii="Times New Roman" w:eastAsia="Times New Roman" w:hAnsi="Times New Roman" w:cs="Times New Roman"/>
          <w:sz w:val="24"/>
          <w:szCs w:val="24"/>
          <w:lang w:eastAsia="ru-RU"/>
        </w:rPr>
        <w:t>» - 1 час; «</w:t>
      </w:r>
      <w:r w:rsidR="00DB15C4" w:rsidRPr="00A74AD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Народные игры</w:t>
      </w:r>
      <w:r w:rsidR="00DB15C4">
        <w:rPr>
          <w:rFonts w:ascii="Times New Roman" w:eastAsia="Times New Roman" w:hAnsi="Times New Roman" w:cs="Times New Roman"/>
          <w:sz w:val="24"/>
          <w:szCs w:val="24"/>
          <w:lang w:eastAsia="ru-RU"/>
        </w:rPr>
        <w:t>» - 1час</w:t>
      </w:r>
      <w:r w:rsidR="00DB15C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</w:t>
      </w:r>
      <w:r w:rsidR="00DB15C4" w:rsidRPr="00A74ADF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Любимые игры детей</w:t>
      </w:r>
      <w:r w:rsidRPr="00245339">
        <w:rPr>
          <w:rFonts w:ascii="Times New Roman" w:eastAsia="Times New Roman" w:hAnsi="Times New Roman" w:cs="Times New Roman"/>
          <w:sz w:val="24"/>
          <w:szCs w:val="28"/>
          <w:lang w:eastAsia="ru-RU"/>
        </w:rPr>
        <w:t>» 1 час</w:t>
      </w:r>
    </w:p>
    <w:p w:rsidR="00F603FA" w:rsidRPr="0035323E" w:rsidRDefault="00F603FA" w:rsidP="00F603FA">
      <w:pPr>
        <w:tabs>
          <w:tab w:val="left" w:pos="9498"/>
        </w:tabs>
        <w:spacing w:after="0" w:line="240" w:lineRule="auto"/>
        <w:ind w:right="708" w:firstLine="709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обучения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УУД</w:t>
      </w:r>
      <w:proofErr w:type="gramStart"/>
      <w:r w:rsidRPr="00C94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:</w:t>
      </w:r>
      <w:proofErr w:type="gramEnd"/>
      <w:r w:rsidRPr="00C94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 - 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-снижение заболеваемости;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-формировать физические качества;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-воспитывать культуру общения; 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воспитывать любовь и уважение к окружающим; 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сблизить и сплотить детский коллектив; 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развивать самооценку у младших школьников; 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научить анализу собственных действий и поступков; 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научить планированию действий; 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развивать устную речь учащихся; 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развивать творческие способности; 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привить интерес к чтению дополнительной литературы и публикаций;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</w:t>
      </w:r>
      <w:proofErr w:type="gramStart"/>
      <w:r w:rsidRPr="00C94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:</w:t>
      </w:r>
      <w:proofErr w:type="gramEnd"/>
      <w:r w:rsidRPr="00C94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-проверить умение самостоятельно выбирать нужную информацию.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-учиться определять цель деятельности с помощью учителя;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-учиться совместно давать эмоциональную оценку  деятельности класса на уроке;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-учиться отличать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выполненное задание от неверного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 УУД</w:t>
      </w:r>
      <w:proofErr w:type="gramStart"/>
      <w:r w:rsidRPr="00C94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:</w:t>
      </w:r>
      <w:proofErr w:type="gramEnd"/>
      <w:r w:rsidRPr="00C94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 умение оформлять свои мысли в устной и письменной речи с учетом речевых ситуаций, высказывать свою точку зрения и пытаться ее обосновывать, приводя аргумент.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C94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C94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УУД</w:t>
      </w:r>
      <w:proofErr w:type="gramStart"/>
      <w:r w:rsidRPr="00C94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:</w:t>
      </w:r>
      <w:proofErr w:type="gramEnd"/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-планировать свои действия в соответствии с поставленной задачей и условиями ее реализации;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-самостоятельно оценивать правильность выполнения действий</w:t>
      </w:r>
    </w:p>
    <w:p w:rsidR="00F603FA" w:rsidRPr="00020FBB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0F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программы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Бессюжетные игры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</w:t>
      </w: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ч.)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Данные игры типа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ловишек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перебежек, салок.  Отличается наличие правил, ответственных ролей, взаимосвязанные игровые действия всех участников. Развиваются: самостоятельность, глазомер, быстрота и ловкость движений, ориентировка в пространстве. Дети учатся координировать свои действия. Упражняясь в играх данного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 постепенно овладевают навыками и умениями действовать с различными </w:t>
      </w: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предметами (мяч, шар, скакалка). Использование  простых движений: бега, ловля,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прятание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Игры-забавы (15</w:t>
      </w: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ч.)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Учащимся даются понятия: игры-забавы, аттракционы, они часто проводятся на спортивных праздниках, на вечерах досуга. Двигательные задания выполняются в необычных условиях и часто включают элемент соревнования (бежать в мешке, выполнить движение с закрытыми глазами)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Народные игры  (10</w:t>
      </w: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ч.)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Народные игры являются неотъемлемой частью интернационального, художественного и физического воспитания подрастающего поколения. В народных играх много юмора, шуток, соревновательного задора: движения точны и образны, часто сопровождаются считалками,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потешками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, веселыми моментами. Игровая ситуация увлекает и воспитывает детей, а действия требуют от детей умственной деятельности.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Любимые игры детей  (18</w:t>
      </w: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ч.)</w:t>
      </w:r>
    </w:p>
    <w:p w:rsidR="00F603FA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Все игры коллективные. Дети выступают в роли ведущих, объясняют и проводят игру. Педагог следит за ходом игры, дает советы. У детей появляется интерес к самостоятельному проведению игры, сохраняется эмоционально-положительное настроение и хорошие взаимоотношения играющих. Дети приучаются ловко и стремительно действовать в игровой ситуации, оказывать товарищескую помощь, добиваться достижения цели и при этом испытать радость.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F603FA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3FA" w:rsidRDefault="00F603FA" w:rsidP="00F603FA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5.Эстафеты.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7час)</w:t>
      </w:r>
    </w:p>
    <w:p w:rsidR="00F603FA" w:rsidRDefault="00F603FA" w:rsidP="00F603FA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3FA" w:rsidRPr="00A74ADF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Теория. Правила безопасного поведения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местах проведения эстафет. Инструктажи по безопасности. Способы деления на команды. Повторение считалок</w:t>
      </w:r>
    </w:p>
    <w:p w:rsidR="009237A8" w:rsidRPr="00A74ADF" w:rsidRDefault="009237A8" w:rsidP="009237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37A8" w:rsidRDefault="000A1158" w:rsidP="009237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</w:t>
      </w:r>
      <w:r w:rsidR="009237A8" w:rsidRPr="00C9478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"/>
        <w:gridCol w:w="1900"/>
        <w:gridCol w:w="1617"/>
        <w:gridCol w:w="7"/>
        <w:gridCol w:w="2989"/>
        <w:gridCol w:w="8"/>
        <w:gridCol w:w="2443"/>
      </w:tblGrid>
      <w:tr w:rsidR="009237A8" w:rsidRPr="00C94780" w:rsidTr="005107F5">
        <w:trPr>
          <w:trHeight w:val="300"/>
        </w:trPr>
        <w:tc>
          <w:tcPr>
            <w:tcW w:w="662" w:type="dxa"/>
            <w:vMerge w:val="restart"/>
          </w:tcPr>
          <w:p w:rsidR="009237A8" w:rsidRPr="00E134C5" w:rsidRDefault="009237A8" w:rsidP="005107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134C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№ </w:t>
            </w:r>
            <w:proofErr w:type="gramStart"/>
            <w:r w:rsidRPr="00E134C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</w:t>
            </w:r>
            <w:proofErr w:type="gramEnd"/>
            <w:r w:rsidRPr="00E134C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/п</w:t>
            </w:r>
          </w:p>
        </w:tc>
        <w:tc>
          <w:tcPr>
            <w:tcW w:w="3000" w:type="dxa"/>
            <w:vMerge w:val="restart"/>
          </w:tcPr>
          <w:p w:rsidR="009237A8" w:rsidRPr="00E134C5" w:rsidRDefault="009237A8" w:rsidP="005107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134C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тема</w:t>
            </w:r>
          </w:p>
        </w:tc>
        <w:tc>
          <w:tcPr>
            <w:tcW w:w="1417" w:type="dxa"/>
            <w:tcBorders>
              <w:bottom w:val="nil"/>
            </w:tcBorders>
          </w:tcPr>
          <w:p w:rsidR="009237A8" w:rsidRPr="00E134C5" w:rsidRDefault="009237A8" w:rsidP="005107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134C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Количество часов</w:t>
            </w:r>
          </w:p>
        </w:tc>
        <w:tc>
          <w:tcPr>
            <w:tcW w:w="2730" w:type="dxa"/>
            <w:gridSpan w:val="3"/>
            <w:tcBorders>
              <w:bottom w:val="nil"/>
            </w:tcBorders>
          </w:tcPr>
          <w:p w:rsidR="009237A8" w:rsidRPr="00E134C5" w:rsidRDefault="009237A8" w:rsidP="005107F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134C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Виды деятельности</w:t>
            </w:r>
          </w:p>
        </w:tc>
        <w:tc>
          <w:tcPr>
            <w:tcW w:w="1762" w:type="dxa"/>
            <w:tcBorders>
              <w:bottom w:val="nil"/>
            </w:tcBorders>
          </w:tcPr>
          <w:p w:rsidR="009237A8" w:rsidRPr="00E134C5" w:rsidRDefault="009237A8" w:rsidP="005107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134C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Формы  внеурочной деятельности</w:t>
            </w:r>
          </w:p>
        </w:tc>
      </w:tr>
      <w:tr w:rsidR="009237A8" w:rsidRPr="00C94780" w:rsidTr="005107F5">
        <w:trPr>
          <w:trHeight w:val="240"/>
        </w:trPr>
        <w:tc>
          <w:tcPr>
            <w:tcW w:w="662" w:type="dxa"/>
            <w:vMerge/>
          </w:tcPr>
          <w:p w:rsidR="009237A8" w:rsidRPr="00A74ADF" w:rsidRDefault="009237A8" w:rsidP="005107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vMerge/>
          </w:tcPr>
          <w:p w:rsidR="009237A8" w:rsidRPr="00A74ADF" w:rsidRDefault="009237A8" w:rsidP="005107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9237A8" w:rsidRPr="00A74ADF" w:rsidRDefault="009237A8" w:rsidP="005107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0" w:type="dxa"/>
            <w:gridSpan w:val="3"/>
            <w:tcBorders>
              <w:top w:val="nil"/>
            </w:tcBorders>
          </w:tcPr>
          <w:p w:rsidR="009237A8" w:rsidRPr="00A74ADF" w:rsidRDefault="009237A8" w:rsidP="005107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2" w:type="dxa"/>
            <w:tcBorders>
              <w:top w:val="nil"/>
            </w:tcBorders>
          </w:tcPr>
          <w:p w:rsidR="009237A8" w:rsidRPr="00A74ADF" w:rsidRDefault="009237A8" w:rsidP="005107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37A8" w:rsidRPr="00C94780" w:rsidTr="005107F5">
        <w:tc>
          <w:tcPr>
            <w:tcW w:w="662" w:type="dxa"/>
          </w:tcPr>
          <w:p w:rsidR="009237A8" w:rsidRPr="00A74ADF" w:rsidRDefault="009237A8" w:rsidP="005107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00" w:type="dxa"/>
          </w:tcPr>
          <w:p w:rsidR="009237A8" w:rsidRPr="00A74ADF" w:rsidRDefault="009237A8" w:rsidP="005107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Бессюжетные игры</w:t>
            </w:r>
          </w:p>
        </w:tc>
        <w:tc>
          <w:tcPr>
            <w:tcW w:w="1432" w:type="dxa"/>
            <w:gridSpan w:val="2"/>
          </w:tcPr>
          <w:p w:rsidR="009237A8" w:rsidRPr="00A74ADF" w:rsidRDefault="009237A8" w:rsidP="005107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08" w:type="dxa"/>
          </w:tcPr>
          <w:p w:rsidR="009237A8" w:rsidRDefault="009237A8" w:rsidP="005107F5">
            <w:pPr>
              <w:spacing w:line="240" w:lineRule="atLeast"/>
              <w:rPr>
                <w:rFonts w:ascii="Times New Roman" w:eastAsia="Calibri" w:hAnsi="Times New Roman" w:cs="Times New Roman"/>
                <w:color w:val="262626" w:themeColor="text1" w:themeTint="D9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</w:rPr>
              <w:t>Инструкция по ТБ. Цели и задачи курса</w:t>
            </w:r>
          </w:p>
          <w:p w:rsidR="009237A8" w:rsidRDefault="009237A8" w:rsidP="005107F5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9549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Правила поведения в команде. Правила игры</w:t>
            </w:r>
          </w:p>
          <w:p w:rsidR="009237A8" w:rsidRPr="0089549F" w:rsidRDefault="009237A8" w:rsidP="005107F5">
            <w:pPr>
              <w:spacing w:line="240" w:lineRule="atLeast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  <w:lang w:eastAsia="ru-RU"/>
              </w:rPr>
              <w:t xml:space="preserve"> Развитие выносливости. Игры. Эстафеты. Развитие скоростно-силовых способностей. </w:t>
            </w:r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  <w:lang w:eastAsia="ru-RU"/>
              </w:rPr>
              <w:lastRenderedPageBreak/>
              <w:t>Соревнования по подвижным играм</w:t>
            </w:r>
          </w:p>
        </w:tc>
        <w:tc>
          <w:tcPr>
            <w:tcW w:w="1769" w:type="dxa"/>
            <w:gridSpan w:val="2"/>
          </w:tcPr>
          <w:p w:rsidR="009237A8" w:rsidRPr="00E134C5" w:rsidRDefault="009237A8" w:rsidP="005107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134C5">
              <w:rPr>
                <w:rFonts w:ascii="Times New Roman" w:hAnsi="Times New Roman" w:cs="Times New Roman"/>
                <w:sz w:val="28"/>
              </w:rPr>
              <w:lastRenderedPageBreak/>
              <w:t>Уметь выполнять общеразвивающие упражнения, эстафету с бегом, самостоятельно играть в разученные игры.</w:t>
            </w:r>
          </w:p>
        </w:tc>
      </w:tr>
      <w:tr w:rsidR="009237A8" w:rsidRPr="00C94780" w:rsidTr="005107F5">
        <w:tc>
          <w:tcPr>
            <w:tcW w:w="662" w:type="dxa"/>
          </w:tcPr>
          <w:p w:rsidR="009237A8" w:rsidRPr="00A74ADF" w:rsidRDefault="009237A8" w:rsidP="005107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3000" w:type="dxa"/>
          </w:tcPr>
          <w:p w:rsidR="009237A8" w:rsidRPr="00A74ADF" w:rsidRDefault="009237A8" w:rsidP="005107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</w:t>
            </w:r>
            <w:proofErr w:type="gramStart"/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ы-</w:t>
            </w:r>
            <w:proofErr w:type="gramEnd"/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забавы</w:t>
            </w:r>
          </w:p>
        </w:tc>
        <w:tc>
          <w:tcPr>
            <w:tcW w:w="1432" w:type="dxa"/>
            <w:gridSpan w:val="2"/>
          </w:tcPr>
          <w:p w:rsidR="009237A8" w:rsidRPr="00A74ADF" w:rsidRDefault="009237A8" w:rsidP="005107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08" w:type="dxa"/>
          </w:tcPr>
          <w:p w:rsidR="009237A8" w:rsidRPr="00A74ADF" w:rsidRDefault="009237A8" w:rsidP="005107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  <w:lang w:eastAsia="ru-RU"/>
              </w:rPr>
              <w:t>Развитие глазомера, выносливости, скоростно-силовых способностей. Соревнования на точность броска мяча в корзину. Самостоятельные игры</w:t>
            </w:r>
          </w:p>
        </w:tc>
        <w:tc>
          <w:tcPr>
            <w:tcW w:w="1769" w:type="dxa"/>
            <w:gridSpan w:val="2"/>
          </w:tcPr>
          <w:p w:rsidR="009237A8" w:rsidRPr="00E134C5" w:rsidRDefault="009237A8" w:rsidP="005107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134C5">
              <w:rPr>
                <w:rFonts w:ascii="Times New Roman" w:hAnsi="Times New Roman" w:cs="Times New Roman"/>
                <w:sz w:val="28"/>
              </w:rPr>
              <w:t>Уметь выполнять общеразвивающие упражнения, эстафету  с прыжками  на двух ногах, самостоятельно играть в разученные игры.</w:t>
            </w:r>
          </w:p>
        </w:tc>
      </w:tr>
      <w:tr w:rsidR="009237A8" w:rsidRPr="00C94780" w:rsidTr="005107F5">
        <w:tc>
          <w:tcPr>
            <w:tcW w:w="662" w:type="dxa"/>
          </w:tcPr>
          <w:p w:rsidR="009237A8" w:rsidRPr="00A74ADF" w:rsidRDefault="009237A8" w:rsidP="005107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00" w:type="dxa"/>
          </w:tcPr>
          <w:p w:rsidR="009237A8" w:rsidRPr="00A74ADF" w:rsidRDefault="009237A8" w:rsidP="005107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игры</w:t>
            </w:r>
          </w:p>
        </w:tc>
        <w:tc>
          <w:tcPr>
            <w:tcW w:w="1432" w:type="dxa"/>
            <w:gridSpan w:val="2"/>
          </w:tcPr>
          <w:p w:rsidR="009237A8" w:rsidRPr="00A74ADF" w:rsidRDefault="009237A8" w:rsidP="005107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08" w:type="dxa"/>
          </w:tcPr>
          <w:p w:rsidR="009237A8" w:rsidRDefault="009237A8" w:rsidP="005107F5">
            <w:pPr>
              <w:rPr>
                <w:rFonts w:ascii="Times New Roman" w:eastAsia="Calibri" w:hAnsi="Times New Roman" w:cs="Times New Roman"/>
                <w:color w:val="262626" w:themeColor="text1" w:themeTint="D9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  <w:lang w:eastAsia="ru-RU"/>
              </w:rPr>
              <w:t>Развитие скоростно-силовых способностей. Ловля и передача мяча в движении. Броски в цель. Эстафета по кругу.</w:t>
            </w:r>
          </w:p>
          <w:p w:rsidR="009237A8" w:rsidRPr="0036498C" w:rsidRDefault="009237A8" w:rsidP="005107F5">
            <w:pPr>
              <w:rPr>
                <w:rFonts w:ascii="Times New Roman" w:eastAsia="Calibri" w:hAnsi="Times New Roman" w:cs="Times New Roman"/>
                <w:color w:val="262626" w:themeColor="text1" w:themeTint="D9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  <w:lang w:eastAsia="ru-RU"/>
              </w:rPr>
              <w:t>Игры по выбору: ручной мяч.</w:t>
            </w:r>
          </w:p>
        </w:tc>
        <w:tc>
          <w:tcPr>
            <w:tcW w:w="1769" w:type="dxa"/>
            <w:gridSpan w:val="2"/>
          </w:tcPr>
          <w:p w:rsidR="009237A8" w:rsidRPr="00E134C5" w:rsidRDefault="009237A8" w:rsidP="005107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134C5">
              <w:rPr>
                <w:rFonts w:ascii="Times New Roman" w:hAnsi="Times New Roman" w:cs="Times New Roman"/>
                <w:sz w:val="28"/>
              </w:rPr>
              <w:t>Уметь выполнять общеразвивающие упражнения, эстафету с бегом и ловлей мячей</w:t>
            </w:r>
            <w:proofErr w:type="gramStart"/>
            <w:r w:rsidRPr="00E134C5">
              <w:rPr>
                <w:rFonts w:ascii="Times New Roman" w:hAnsi="Times New Roman" w:cs="Times New Roman"/>
                <w:sz w:val="28"/>
              </w:rPr>
              <w:t>.</w:t>
            </w:r>
            <w:proofErr w:type="gramEnd"/>
            <w:r w:rsidRPr="00E134C5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 w:rsidRPr="00E134C5">
              <w:rPr>
                <w:rFonts w:ascii="Times New Roman" w:hAnsi="Times New Roman" w:cs="Times New Roman"/>
                <w:sz w:val="28"/>
              </w:rPr>
              <w:t>с</w:t>
            </w:r>
            <w:proofErr w:type="gramEnd"/>
            <w:r w:rsidRPr="00E134C5">
              <w:rPr>
                <w:rFonts w:ascii="Times New Roman" w:hAnsi="Times New Roman" w:cs="Times New Roman"/>
                <w:sz w:val="28"/>
              </w:rPr>
              <w:t>амостоятельно играть в разученные игры</w:t>
            </w:r>
          </w:p>
        </w:tc>
      </w:tr>
      <w:tr w:rsidR="009237A8" w:rsidRPr="00C94780" w:rsidTr="005107F5">
        <w:tc>
          <w:tcPr>
            <w:tcW w:w="662" w:type="dxa"/>
          </w:tcPr>
          <w:p w:rsidR="009237A8" w:rsidRPr="00A74ADF" w:rsidRDefault="009237A8" w:rsidP="005107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000" w:type="dxa"/>
          </w:tcPr>
          <w:p w:rsidR="009237A8" w:rsidRPr="00A74ADF" w:rsidRDefault="009237A8" w:rsidP="005107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Любимые игры детей</w:t>
            </w:r>
          </w:p>
        </w:tc>
        <w:tc>
          <w:tcPr>
            <w:tcW w:w="1432" w:type="dxa"/>
            <w:gridSpan w:val="2"/>
          </w:tcPr>
          <w:p w:rsidR="009237A8" w:rsidRPr="00A74ADF" w:rsidRDefault="009237A8" w:rsidP="005107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708" w:type="dxa"/>
          </w:tcPr>
          <w:p w:rsidR="009237A8" w:rsidRDefault="009237A8" w:rsidP="005107F5">
            <w:pPr>
              <w:spacing w:line="240" w:lineRule="atLeast"/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  <w:lang w:eastAsia="ru-RU"/>
              </w:rPr>
              <w:t>Весёлые старты. Ловля и передача мяча в движении. Ведение на месте правой и левой рукой в движении. Броски в цель. Весёлые старты. Прыжки  со скакалкой.</w:t>
            </w:r>
          </w:p>
          <w:p w:rsidR="009237A8" w:rsidRPr="00A74ADF" w:rsidRDefault="009237A8" w:rsidP="005107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gridSpan w:val="2"/>
          </w:tcPr>
          <w:p w:rsidR="009237A8" w:rsidRPr="00E134C5" w:rsidRDefault="009237A8" w:rsidP="005107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134C5">
              <w:rPr>
                <w:rFonts w:ascii="Times New Roman" w:hAnsi="Times New Roman" w:cs="Times New Roman"/>
                <w:sz w:val="28"/>
              </w:rPr>
              <w:t>Уметь выполнять общеразвивающие упражнения, эстафету с бегом и ловлей мячей</w:t>
            </w:r>
            <w:proofErr w:type="gramStart"/>
            <w:r w:rsidRPr="00E134C5">
              <w:rPr>
                <w:rFonts w:ascii="Times New Roman" w:hAnsi="Times New Roman" w:cs="Times New Roman"/>
                <w:sz w:val="28"/>
              </w:rPr>
              <w:t>.</w:t>
            </w:r>
            <w:proofErr w:type="gramEnd"/>
            <w:r w:rsidRPr="00E134C5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 w:rsidRPr="00E134C5">
              <w:rPr>
                <w:rFonts w:ascii="Times New Roman" w:hAnsi="Times New Roman" w:cs="Times New Roman"/>
                <w:sz w:val="28"/>
              </w:rPr>
              <w:t>с</w:t>
            </w:r>
            <w:proofErr w:type="gramEnd"/>
            <w:r w:rsidRPr="00E134C5">
              <w:rPr>
                <w:rFonts w:ascii="Times New Roman" w:hAnsi="Times New Roman" w:cs="Times New Roman"/>
                <w:sz w:val="28"/>
              </w:rPr>
              <w:t>амостоятельно играть в разученные игры</w:t>
            </w:r>
          </w:p>
        </w:tc>
      </w:tr>
      <w:tr w:rsidR="009237A8" w:rsidRPr="00C94780" w:rsidTr="005107F5">
        <w:tc>
          <w:tcPr>
            <w:tcW w:w="662" w:type="dxa"/>
          </w:tcPr>
          <w:p w:rsidR="009237A8" w:rsidRPr="00A74ADF" w:rsidRDefault="009237A8" w:rsidP="005107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000" w:type="dxa"/>
          </w:tcPr>
          <w:p w:rsidR="009237A8" w:rsidRPr="00A74ADF" w:rsidRDefault="009237A8" w:rsidP="005107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Эстафеты.</w:t>
            </w:r>
          </w:p>
        </w:tc>
        <w:tc>
          <w:tcPr>
            <w:tcW w:w="1432" w:type="dxa"/>
            <w:gridSpan w:val="2"/>
          </w:tcPr>
          <w:p w:rsidR="009237A8" w:rsidRPr="00A74ADF" w:rsidRDefault="009237A8" w:rsidP="005107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08" w:type="dxa"/>
          </w:tcPr>
          <w:p w:rsidR="009237A8" w:rsidRPr="00A74ADF" w:rsidRDefault="009237A8" w:rsidP="005107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262626" w:themeColor="text1" w:themeTint="D9"/>
                <w:sz w:val="28"/>
                <w:szCs w:val="28"/>
                <w:lang w:eastAsia="ru-RU"/>
              </w:rPr>
              <w:t>Преодоление малых препятствий.  Развитие выносливости. Игры Эстафеты. Комбинированная эстафета Развитие скоростно-силовых способностей.</w:t>
            </w:r>
          </w:p>
        </w:tc>
        <w:tc>
          <w:tcPr>
            <w:tcW w:w="1769" w:type="dxa"/>
            <w:gridSpan w:val="2"/>
          </w:tcPr>
          <w:p w:rsidR="009237A8" w:rsidRPr="00E134C5" w:rsidRDefault="009237A8" w:rsidP="005107F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134C5">
              <w:rPr>
                <w:rFonts w:ascii="Times New Roman" w:hAnsi="Times New Roman" w:cs="Times New Roman"/>
                <w:sz w:val="28"/>
              </w:rPr>
              <w:t>Уметь выполнять общеразвивающие упражнения, эстафету с бегом и ловлей мячей</w:t>
            </w:r>
            <w:proofErr w:type="gramStart"/>
            <w:r w:rsidRPr="00E134C5">
              <w:rPr>
                <w:rFonts w:ascii="Times New Roman" w:hAnsi="Times New Roman" w:cs="Times New Roman"/>
                <w:sz w:val="28"/>
              </w:rPr>
              <w:t>.</w:t>
            </w:r>
            <w:proofErr w:type="gramEnd"/>
            <w:r w:rsidRPr="00E134C5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 w:rsidRPr="00E134C5">
              <w:rPr>
                <w:rFonts w:ascii="Times New Roman" w:hAnsi="Times New Roman" w:cs="Times New Roman"/>
                <w:sz w:val="28"/>
              </w:rPr>
              <w:t>с</w:t>
            </w:r>
            <w:proofErr w:type="gramEnd"/>
            <w:r w:rsidRPr="00E134C5">
              <w:rPr>
                <w:rFonts w:ascii="Times New Roman" w:hAnsi="Times New Roman" w:cs="Times New Roman"/>
                <w:sz w:val="28"/>
              </w:rPr>
              <w:t>амостоятельно играть в разученные игры</w:t>
            </w:r>
          </w:p>
        </w:tc>
      </w:tr>
    </w:tbl>
    <w:p w:rsidR="00DB15C4" w:rsidRDefault="000A1158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                                                                          </w:t>
      </w:r>
    </w:p>
    <w:p w:rsidR="00DB15C4" w:rsidRDefault="00DB15C4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B15C4" w:rsidRDefault="00DB15C4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A1158" w:rsidRDefault="000A1158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 xml:space="preserve">  </w:t>
      </w:r>
      <w:r w:rsidRPr="00BD44F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 1</w:t>
      </w:r>
    </w:p>
    <w:p w:rsidR="00F603FA" w:rsidRPr="00BD44F5" w:rsidRDefault="000A1158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Календарное  </w:t>
      </w:r>
      <w:r w:rsidR="00F603FA" w:rsidRPr="00BD44F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планирование</w:t>
      </w:r>
      <w:proofErr w:type="gramStart"/>
      <w:r w:rsidR="00F603FA" w:rsidRPr="00BD44F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.</w:t>
      </w:r>
      <w:proofErr w:type="gramEnd"/>
      <w:r w:rsidR="00F603FA" w:rsidRPr="00BD44F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3"/>
        <w:gridCol w:w="5462"/>
        <w:gridCol w:w="1417"/>
        <w:gridCol w:w="947"/>
        <w:gridCol w:w="942"/>
      </w:tblGrid>
      <w:tr w:rsidR="00F603FA" w:rsidTr="00DB15C4">
        <w:trPr>
          <w:trHeight w:val="270"/>
        </w:trPr>
        <w:tc>
          <w:tcPr>
            <w:tcW w:w="803" w:type="dxa"/>
            <w:vMerge w:val="restart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462" w:type="dxa"/>
            <w:vMerge w:val="restart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занятий</w:t>
            </w:r>
          </w:p>
        </w:tc>
        <w:tc>
          <w:tcPr>
            <w:tcW w:w="1417" w:type="dxa"/>
            <w:vMerge w:val="restart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889" w:type="dxa"/>
            <w:gridSpan w:val="2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F603FA" w:rsidTr="00DB15C4">
        <w:trPr>
          <w:trHeight w:val="270"/>
        </w:trPr>
        <w:tc>
          <w:tcPr>
            <w:tcW w:w="803" w:type="dxa"/>
            <w:vMerge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2" w:type="dxa"/>
            <w:vMerge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62" w:type="dxa"/>
          </w:tcPr>
          <w:p w:rsidR="00F603FA" w:rsidRPr="00BD44F5" w:rsidRDefault="00F603FA" w:rsidP="00DB15C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D44F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Бессюжетные игры</w:t>
            </w:r>
          </w:p>
          <w:p w:rsidR="00F603FA" w:rsidRPr="00BD44F5" w:rsidRDefault="00F603FA" w:rsidP="00DB15C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4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Вороны и воробьи»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DB15C4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proofErr w:type="spellStart"/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Ловишки</w:t>
            </w:r>
            <w:proofErr w:type="spellEnd"/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</w:t>
            </w:r>
            <w:proofErr w:type="gramEnd"/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еребежки»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DB15C4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изученных игр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DB15C4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9.09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62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83"/>
            </w:tblGrid>
            <w:tr w:rsidR="00F603FA" w:rsidRPr="00C94780" w:rsidTr="00DB15C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DB1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«Белые медведи»</w:t>
                  </w:r>
                </w:p>
              </w:tc>
            </w:tr>
          </w:tbl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DB15C4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0A1158">
        <w:trPr>
          <w:trHeight w:val="409"/>
        </w:trPr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62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13"/>
            </w:tblGrid>
            <w:tr w:rsidR="00F603FA" w:rsidRPr="00C94780" w:rsidTr="00DB15C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DB1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«На одной ноге»</w:t>
                  </w:r>
                </w:p>
              </w:tc>
            </w:tr>
            <w:tr w:rsidR="00F603FA" w:rsidRPr="00C94780" w:rsidTr="00DB15C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DB1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03FA" w:rsidRPr="00C94780" w:rsidTr="00DB15C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DB1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03FA" w:rsidRPr="00C94780" w:rsidTr="00DB15C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DB1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03FA" w:rsidRPr="00C94780" w:rsidTr="00DB15C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DB1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03FA" w:rsidRPr="00C94780" w:rsidTr="00DB15C4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F603FA" w:rsidRPr="00C94780" w:rsidRDefault="00F603FA" w:rsidP="00DB1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03FA" w:rsidRPr="00C94780" w:rsidTr="00DB15C4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0A1158" w:rsidRPr="00C94780" w:rsidRDefault="000A1158" w:rsidP="00DB1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03FA" w:rsidRPr="00C94780" w:rsidTr="00DB15C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DB1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DB15C4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изученных игр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DB15C4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«Веселый бег»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DB15C4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«Попади в след»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DB15C4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изученных игр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DB15C4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62" w:type="dxa"/>
          </w:tcPr>
          <w:p w:rsidR="00F603FA" w:rsidRPr="00C94780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Охотники и утки»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DB15C4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62" w:type="dxa"/>
          </w:tcPr>
          <w:p w:rsidR="00F603FA" w:rsidRPr="00C94780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Красные, синие»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DB15C4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62" w:type="dxa"/>
          </w:tcPr>
          <w:p w:rsidR="00F603FA" w:rsidRPr="00C94780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игр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DB15C4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62" w:type="dxa"/>
          </w:tcPr>
          <w:p w:rsidR="00F603FA" w:rsidRPr="00C94780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Пятнашки»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DB15C4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Туда – сюда»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DB15C4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Ловушки»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DB15C4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игр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DB15C4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Зайцы в огороде»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DB15C4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«Капканы»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DB15C4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«Шишки, жёлуди, орехи»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DB15C4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изученных игр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DB15C4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62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78"/>
            </w:tblGrid>
            <w:tr w:rsidR="00F603FA" w:rsidRPr="00C94780" w:rsidTr="00DB15C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89458F" w:rsidRDefault="00F603FA" w:rsidP="00DB1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</w:pPr>
                  <w:r w:rsidRPr="0089458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eastAsia="ru-RU"/>
                    </w:rPr>
                    <w:t>Игры-забавы</w:t>
                  </w:r>
                </w:p>
              </w:tc>
            </w:tr>
            <w:tr w:rsidR="00F603FA" w:rsidRPr="00C94780" w:rsidTr="00DB15C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DB1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«Охота на тигра»</w:t>
                  </w:r>
                </w:p>
              </w:tc>
            </w:tr>
          </w:tbl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«Донеси рыбку»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игр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462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3"/>
            </w:tblGrid>
            <w:tr w:rsidR="00F603FA" w:rsidRPr="00C94780" w:rsidTr="00DB15C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DB1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«Собери орехи»</w:t>
                  </w:r>
                </w:p>
              </w:tc>
            </w:tr>
            <w:tr w:rsidR="00F603FA" w:rsidRPr="00C94780" w:rsidTr="00DB15C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DB1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462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08"/>
            </w:tblGrid>
            <w:tr w:rsidR="00F603FA" w:rsidRPr="00C94780" w:rsidTr="00DB15C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DB1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«Повяжу я шелковый платочек»</w:t>
                  </w:r>
                </w:p>
              </w:tc>
            </w:tr>
          </w:tbl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игр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9.12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462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4"/>
            </w:tblGrid>
            <w:tr w:rsidR="00F603FA" w:rsidRPr="00C94780" w:rsidTr="00DB15C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DB1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«Черепаха </w:t>
                  </w:r>
                  <w:proofErr w:type="gramStart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-п</w:t>
                  </w:r>
                  <w:proofErr w:type="gramEnd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утешественница»</w:t>
                  </w:r>
                </w:p>
              </w:tc>
            </w:tr>
          </w:tbl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«Дриблинг»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.29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игр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462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42"/>
            </w:tblGrid>
            <w:tr w:rsidR="00F603FA" w:rsidRPr="00C94780" w:rsidTr="00DB15C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DB1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</w:t>
                  </w:r>
                  <w:proofErr w:type="spellStart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Паровизик</w:t>
                  </w:r>
                  <w:proofErr w:type="spellEnd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</w:tbl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«Петушиный бой»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игр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Пятнашки в кругу»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Мяч соседу»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игр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462" w:type="dxa"/>
          </w:tcPr>
          <w:p w:rsidR="00F603FA" w:rsidRPr="000A1158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58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Народные игры</w:t>
            </w:r>
            <w:r w:rsidR="000A115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(</w:t>
            </w:r>
            <w:r w:rsidR="000A1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техника безопасности)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462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9"/>
            </w:tblGrid>
            <w:tr w:rsidR="00F603FA" w:rsidRPr="00C94780" w:rsidTr="00DB15C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DB1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«Краски»</w:t>
                  </w:r>
                </w:p>
              </w:tc>
            </w:tr>
            <w:tr w:rsidR="00F603FA" w:rsidRPr="00C94780" w:rsidTr="00DB15C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DB1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«Стадо»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игр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5462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44"/>
            </w:tblGrid>
            <w:tr w:rsidR="00F603FA" w:rsidRPr="00C94780" w:rsidTr="00DB15C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DB1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Тадж</w:t>
                  </w:r>
                  <w:proofErr w:type="spellEnd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нар. </w:t>
                  </w:r>
                  <w:proofErr w:type="spellStart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игра</w:t>
                  </w:r>
                  <w:proofErr w:type="gramStart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«Г</w:t>
                  </w:r>
                  <w:proofErr w:type="gramEnd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орный</w:t>
                  </w:r>
                  <w:proofErr w:type="spellEnd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козел»</w:t>
                  </w:r>
                </w:p>
              </w:tc>
            </w:tr>
          </w:tbl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462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2"/>
            </w:tblGrid>
            <w:tr w:rsidR="00F603FA" w:rsidRPr="00C94780" w:rsidTr="00DB15C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DB1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Укр</w:t>
                  </w:r>
                  <w:proofErr w:type="spellEnd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нар. </w:t>
                  </w:r>
                  <w:proofErr w:type="spellStart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игр</w:t>
                  </w:r>
                  <w:proofErr w:type="gramStart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а«</w:t>
                  </w:r>
                  <w:proofErr w:type="gramEnd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Хлебец</w:t>
                  </w:r>
                  <w:proofErr w:type="spellEnd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F603FA" w:rsidRPr="00C94780" w:rsidTr="00DB15C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DB1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462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10"/>
            </w:tblGrid>
            <w:tr w:rsidR="00F603FA" w:rsidRPr="00C94780" w:rsidTr="00DB15C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DB1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Чеченская </w:t>
                  </w:r>
                  <w:proofErr w:type="spellStart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народн</w:t>
                  </w:r>
                  <w:proofErr w:type="spellEnd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игра</w:t>
                  </w:r>
                  <w:proofErr w:type="gramStart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«И</w:t>
                  </w:r>
                  <w:proofErr w:type="gramEnd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</w:t>
                  </w:r>
                  <w:proofErr w:type="spellEnd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башню»</w:t>
                  </w:r>
                </w:p>
              </w:tc>
            </w:tr>
          </w:tbl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Дагест</w:t>
            </w:r>
            <w:proofErr w:type="spellEnd"/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</w:t>
            </w:r>
            <w:proofErr w:type="spellEnd"/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  <w:proofErr w:type="gramStart"/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</w:t>
            </w:r>
            <w:proofErr w:type="gramEnd"/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остань</w:t>
            </w:r>
            <w:proofErr w:type="spellEnd"/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шапку»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462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56"/>
            </w:tblGrid>
            <w:tr w:rsidR="00F603FA" w:rsidRPr="00C94780" w:rsidTr="00DB15C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DB1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Бурятская </w:t>
                  </w:r>
                  <w:proofErr w:type="spellStart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народн</w:t>
                  </w:r>
                  <w:proofErr w:type="spellEnd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игра</w:t>
                  </w:r>
                  <w:proofErr w:type="gramStart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«В</w:t>
                  </w:r>
                  <w:proofErr w:type="gramEnd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олк</w:t>
                  </w:r>
                  <w:proofErr w:type="spellEnd"/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ягнята»</w:t>
                  </w:r>
                </w:p>
              </w:tc>
            </w:tr>
          </w:tbl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58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Любимые игры детей</w:t>
            </w:r>
            <w:r w:rsidR="000A115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 w:rsidR="000A1158" w:rsidRPr="000A1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0A1158" w:rsidRPr="000A1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безопасности)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462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57"/>
            </w:tblGrid>
            <w:tr w:rsidR="00F603FA" w:rsidRPr="00C94780" w:rsidTr="00DB15C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DB1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«Увернись от мяча»</w:t>
                  </w:r>
                </w:p>
              </w:tc>
            </w:tr>
            <w:tr w:rsidR="00F603FA" w:rsidRPr="00C94780" w:rsidTr="00DB15C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DB1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03FA" w:rsidRPr="00C94780" w:rsidTr="00DB15C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DB1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03FA" w:rsidRPr="00C94780" w:rsidTr="00DB15C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DB1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462" w:type="dxa"/>
          </w:tcPr>
          <w:p w:rsidR="00F603FA" w:rsidRPr="0089458F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«Сильный бросок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«День – ночь </w:t>
            </w: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игр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462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72"/>
            </w:tblGrid>
            <w:tr w:rsidR="00F603FA" w:rsidRPr="00C94780" w:rsidTr="00DB15C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DB1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«Второй лишний»</w:t>
                  </w:r>
                </w:p>
              </w:tc>
            </w:tr>
          </w:tbl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«Два  мороза»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игр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462" w:type="dxa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04"/>
            </w:tblGrid>
            <w:tr w:rsidR="00F603FA" w:rsidRPr="00C94780" w:rsidTr="00DB15C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DB1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47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«Большой мяч»</w:t>
                  </w:r>
                </w:p>
              </w:tc>
            </w:tr>
            <w:tr w:rsidR="00F603FA" w:rsidRPr="00C94780" w:rsidTr="00DB15C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DB1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603FA" w:rsidRPr="00C94780" w:rsidTr="00DB15C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603FA" w:rsidRPr="00C94780" w:rsidRDefault="00F603FA" w:rsidP="00DB15C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«Салки</w:t>
            </w: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«Прятки»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«Кто дальше бросит»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03FA" w:rsidTr="00DB15C4">
        <w:tc>
          <w:tcPr>
            <w:tcW w:w="803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46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игр</w:t>
            </w:r>
          </w:p>
        </w:tc>
        <w:tc>
          <w:tcPr>
            <w:tcW w:w="1417" w:type="dxa"/>
          </w:tcPr>
          <w:p w:rsidR="00F603FA" w:rsidRDefault="000A1158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F603FA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942" w:type="dxa"/>
          </w:tcPr>
          <w:p w:rsidR="00F603FA" w:rsidRDefault="00F603FA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D32" w:rsidTr="00DB15C4">
        <w:tc>
          <w:tcPr>
            <w:tcW w:w="803" w:type="dxa"/>
          </w:tcPr>
          <w:p w:rsidR="00534D32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462" w:type="dxa"/>
          </w:tcPr>
          <w:p w:rsidR="00534D32" w:rsidRDefault="00534D32" w:rsidP="00253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со скакалкой</w:t>
            </w:r>
          </w:p>
        </w:tc>
        <w:tc>
          <w:tcPr>
            <w:tcW w:w="1417" w:type="dxa"/>
          </w:tcPr>
          <w:p w:rsidR="00534D32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534D32" w:rsidRDefault="00534D32" w:rsidP="00282C0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942" w:type="dxa"/>
          </w:tcPr>
          <w:p w:rsidR="00534D32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D32" w:rsidTr="00DB15C4">
        <w:tc>
          <w:tcPr>
            <w:tcW w:w="803" w:type="dxa"/>
          </w:tcPr>
          <w:p w:rsidR="00534D32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462" w:type="dxa"/>
          </w:tcPr>
          <w:p w:rsidR="00534D32" w:rsidRDefault="00534D32" w:rsidP="00253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игр</w:t>
            </w:r>
          </w:p>
        </w:tc>
        <w:tc>
          <w:tcPr>
            <w:tcW w:w="1417" w:type="dxa"/>
          </w:tcPr>
          <w:p w:rsidR="00534D32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534D32" w:rsidRDefault="00534D32" w:rsidP="00282C0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942" w:type="dxa"/>
          </w:tcPr>
          <w:p w:rsidR="00534D32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D32" w:rsidTr="00DB15C4">
        <w:tc>
          <w:tcPr>
            <w:tcW w:w="803" w:type="dxa"/>
          </w:tcPr>
          <w:p w:rsidR="00534D32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462" w:type="dxa"/>
          </w:tcPr>
          <w:p w:rsidR="00534D32" w:rsidRPr="009A6300" w:rsidRDefault="00534D32" w:rsidP="00253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9A630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Эстафеты</w:t>
            </w:r>
            <w:proofErr w:type="gramStart"/>
            <w:r w:rsidRPr="009A6300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 </w:t>
            </w:r>
            <w:r w:rsidRPr="000A1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Start"/>
            <w:r w:rsidRPr="000A1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0A11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мячом)</w:t>
            </w:r>
          </w:p>
        </w:tc>
        <w:tc>
          <w:tcPr>
            <w:tcW w:w="1417" w:type="dxa"/>
          </w:tcPr>
          <w:p w:rsidR="00534D32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534D32" w:rsidRDefault="00534D32" w:rsidP="00282C0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942" w:type="dxa"/>
          </w:tcPr>
          <w:p w:rsidR="00534D32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D32" w:rsidTr="00DB15C4">
        <w:tc>
          <w:tcPr>
            <w:tcW w:w="803" w:type="dxa"/>
          </w:tcPr>
          <w:p w:rsidR="00534D32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462" w:type="dxa"/>
          </w:tcPr>
          <w:p w:rsidR="00534D32" w:rsidRDefault="00534D32" w:rsidP="00253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Эстафета с предметами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скакалки, мячи, обручи)</w:t>
            </w:r>
          </w:p>
        </w:tc>
        <w:tc>
          <w:tcPr>
            <w:tcW w:w="1417" w:type="dxa"/>
          </w:tcPr>
          <w:p w:rsidR="00534D32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534D32" w:rsidRDefault="00534D32" w:rsidP="00282C0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942" w:type="dxa"/>
          </w:tcPr>
          <w:p w:rsidR="00534D32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D32" w:rsidTr="00DB15C4">
        <w:tc>
          <w:tcPr>
            <w:tcW w:w="803" w:type="dxa"/>
          </w:tcPr>
          <w:p w:rsidR="00534D32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462" w:type="dxa"/>
          </w:tcPr>
          <w:p w:rsidR="00534D32" w:rsidRDefault="00534D32" w:rsidP="002531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игр</w:t>
            </w:r>
          </w:p>
        </w:tc>
        <w:tc>
          <w:tcPr>
            <w:tcW w:w="1417" w:type="dxa"/>
          </w:tcPr>
          <w:p w:rsidR="00534D32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7" w:type="dxa"/>
          </w:tcPr>
          <w:p w:rsidR="00534D32" w:rsidRDefault="00534D32" w:rsidP="00282C0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942" w:type="dxa"/>
          </w:tcPr>
          <w:p w:rsidR="00534D32" w:rsidRDefault="00534D32" w:rsidP="00DB15C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Дидактическое сопровождение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 литературы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учителя:</w:t>
      </w:r>
    </w:p>
    <w:p w:rsidR="00F603FA" w:rsidRPr="00C94780" w:rsidRDefault="00F603FA" w:rsidP="00F603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Ковалько В. И. «Здоровье - сберегающие технологии», Москва «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Вако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2008 г.</w:t>
      </w:r>
    </w:p>
    <w:p w:rsidR="00F603FA" w:rsidRPr="00C94780" w:rsidRDefault="00F603FA" w:rsidP="00F603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Осокина Т. И. «Детские подвижные игры народов», Москва «Просвещение»,2005 г.</w:t>
      </w:r>
    </w:p>
    <w:p w:rsidR="00F603FA" w:rsidRPr="00C94780" w:rsidRDefault="00F603FA" w:rsidP="00F603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Фролов В. Г. «Физкультурные занятия на воздухе с детьми», Москва «Просвещение»,2008 г. </w:t>
      </w:r>
    </w:p>
    <w:p w:rsidR="00F603FA" w:rsidRPr="00C94780" w:rsidRDefault="00F603FA" w:rsidP="00F603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Шевченко И. В. «Вместе весело играть», Ростов-на-Дону «Феникс», 2006 г.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учащихся:</w:t>
      </w:r>
    </w:p>
    <w:p w:rsidR="00F603FA" w:rsidRPr="00C94780" w:rsidRDefault="00F603FA" w:rsidP="00F603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Гришин В. Г.  Игры с мячом и ракеткой.- М., 2005г.</w:t>
      </w:r>
    </w:p>
    <w:p w:rsidR="00F603FA" w:rsidRPr="00C94780" w:rsidRDefault="00F603FA" w:rsidP="00F603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Вавилова Е. Н. Бегай, прыгай, метай.- М., 2006 г.</w:t>
      </w:r>
    </w:p>
    <w:p w:rsidR="00F603FA" w:rsidRPr="00C94780" w:rsidRDefault="00F603FA" w:rsidP="00F603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Семенов С. С. Городки.- М., 2005 г.</w:t>
      </w:r>
    </w:p>
    <w:p w:rsidR="00F603FA" w:rsidRPr="00C94780" w:rsidRDefault="00F603FA" w:rsidP="00F603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Гришина В. С. Румяные щечки.- М.,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ФиС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, 2008 г.</w:t>
      </w:r>
    </w:p>
    <w:p w:rsidR="00534D32" w:rsidRDefault="00534D32" w:rsidP="00534D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2.Виды самоконтроля:</w:t>
      </w:r>
    </w:p>
    <w:p w:rsidR="00F603FA" w:rsidRPr="00C94780" w:rsidRDefault="00F603FA" w:rsidP="00534D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Рефлексия</w:t>
      </w:r>
    </w:p>
    <w:p w:rsidR="00F603FA" w:rsidRPr="00C94780" w:rsidRDefault="00F603FA" w:rsidP="00F603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 легко …</w:t>
      </w:r>
    </w:p>
    <w:p w:rsidR="00F603FA" w:rsidRPr="00C94780" w:rsidRDefault="00F603FA" w:rsidP="00F603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 помогли …</w:t>
      </w:r>
    </w:p>
    <w:p w:rsidR="00F603FA" w:rsidRPr="00C94780" w:rsidRDefault="00F603FA" w:rsidP="00F603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Самое трудное …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Самое интересное …3.Правила игр</w:t>
      </w:r>
    </w:p>
    <w:p w:rsidR="001D3BE5" w:rsidRDefault="001D3BE5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Бессюжетные игры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правил игры)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«Вороны и воробьи»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На линиях в 3 – 5 м. друг от друга команды располагаются шеренгами спиной друг к другу. Одна команда – «Вороны», другая – «Воробьи». По сигналу «вороны» одноименная команда убегает, а другая старается догнать и «осалить» убегающих до определенной отметки. Побеждает команда, «осалившая» большее число игроков другой команды.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spellStart"/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Ловишки</w:t>
      </w:r>
      <w:proofErr w:type="spellEnd"/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-перебежки»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По обеим сторонам площадки проводятся две черты. Группа детей становится на каждой стороне площадки за чертой. На середине между двумя линиями находится ребенок –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ловишка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После слов: «Раз, два, три – лови!» - дети перебегают на другую сторону площадки, а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ловишка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ловит их. Тот, до кого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ловишка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дотронется, выбывает из игры. После 2 перебежек производится подсчет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пойманных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выбирают новых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ловишек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«Паровозик»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Направляющий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обегает стойку, возвращается и, взяв за руку партнера, повторяет упражнение. Вернувшись, они берут третьего и т. д., пока не пробежит дистанцию вся команда. Побеждает команда, первая  закончившая передвижение.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«Белые медведи»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Двое водящих берутся за руки, а свободными руками стараются «запятнать» бегущих по площадке детей. Пойманные присоединяются к водящим, образуя тройки, четверки и т. д., и помогают водящим. Игра проводится до тех пор, пока не будут пойманы все играющие.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«На одной ноге»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Прыгая на одной ноге, второй ногой постарайтесь прокатить мяч вокруг стола, кресла или провести его по извилистой дорожке: обогнуть расставленные в комнате стулья, кегли или другие предметы – один слева, другой справа. Мяч не должен касаться этих предметов.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«Петушиный бой»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Дети перестраиваются в две шеренги. Игроки стоят на линии лицом друг к другу. По сигналу они, передвигаясь на одной ноге, руки за спиной, стараются вытолкнуть соперника за контрольную линию. Подсчитывается количество вытолкнутых, и выигрывает команда, у которой было больше побед.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«Веселый бег»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Команды становятся во встречные колонны с одной стороны мальчики, с другой девочки (на расстоянии длины волейбольной площадки). Около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направляющего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колонны лежит мяч (резиновый) и гимнастическая палка. По команде он зажимает мяч между ногами, берет в обе руки гимнастическую палку и бежит к противоположной колонне </w:t>
      </w: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девочек. Если по пути теряется один из предметов, игрок должен остановиться, взять предмет таким же способом и продолжить бег. Эстафета заканчивается, когда колонны мальчиков и девочек поменяются.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«Попади в след»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На полу рисуется три пары следов. Дети делятся на команды. Перед каждой командой по три пары следов. Необходимо прыгая точно попадать в след. Побеждает та команда, дети которой будут точнее. 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«Землемеры»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На площадке проводят две линии между стартом и финишем на расстоянии 12-15 м. Играющие делятся на две команды и располагаются с гимнастическими палками на старте. По сигналу они устремляются к противоположной линии, измеряя расстояние палками (при каждом промере кладут палку на землю). Побеждает тот, кто первым достигнет линии финиша, не нарушив правил.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Игры – забавы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«Охота на тигра»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Для проведения этой игры требуется мишень – фанерный щит, на котором нарисована голова свирепого тигра, а в пасти вырезано круглое отверстие. Необходимо иметь 5 теннисных резиновых мячей. Задача играющих с 4-5 шагов попасть мячом в отверстие – пасть. Побеждает тот, кто сделает больше точных бросков.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«Донести рыбку»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Дети делятся на две команды. На линии старта двум игрокам вручается по две удочки длиной в 1 метр. На конце каждой удочки кладется фанерная рыбка.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Удочки держатся одна в правой руке, другая – в левой.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Участники должны пронести и опустить «рыбок» в спасательный круг, который находится на линии старта на расстоянии 8-10 метров. Играющие начинают движение одновременно по сигналу судьи.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Уронивший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«рыбку» должен тут же положить ее на удочки и двигаться дальше. Выигрывает та команда, которая раньше опустит «рыбок» в круг. 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«Черепаха-путешественница»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Для этой эстафеты каждой команде понадобится пластмассовый таз. Направляющий становится на четвереньки,  ему на спину устанавливают таз вверх дном. Получилась черепаха. Теперь она должна пройти путь до кегли и обратно, не потеряв при этом  свой «панцирь» - таз. Когда игрок «доползет» до старта, с него снимают «дом» и устанавливают его на спину другого участника. Выигрывает та команда, которая быстрее преодолеет предложенный путь.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«Собери орехи»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Дети делятся на команды. Каждой из них даются по 5 обручей и по 1 волейбольному мячу. Обручи кладутся на пол. Причем они могут лежать не по прямой линии. Задача каждой «белки»: пронести «орех» - волейбольный мяч, прыгая с «дерева на дерево» (из обруча в обруч), до отметки и обратно. Вернувшись к себе в «дупло», игрок передает </w:t>
      </w: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«орех» следующей «белочке». Побеждает та команда, которая быстро и без потерь перенесет «орехи».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«Повяжу я шелковый платочек»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Дети делятся на команды. На двух стойках, между которыми натянута веревка, висят на нитках 10-15 надувных шаров, которые разрисованы  под матрешек. У каждого игрока небольшой платочек, который необходимо по сигналу повязать на шар. Побеждает та команда, которая быстрее повяжет платочки.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«Дриблинг»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Делим класс на две команды. Они разыгрывают между собой эстафету с воздушными шарами. Вести шар к финишу можно только ударяя его об пол, т. е. дриблингом. Побеждает команда, все игроки которой проведут шар к финишу и обратно раньше своих соперников. В команде может быть от пяти до десяти человек.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«Пролезь сквозь мешок»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Команды выстраиваются в колонну по одному лицевой линии волейбольной площадки. На линии нападения учитель и его помощники держат мешки без дна, другой край мешка закреплен на обруче. По сигналу игроки поочередно пролезают сквозь мешок, обегают кегли возвращаются обратно с правой стороны. 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  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Народные игры (учащихся класса)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Русская народная игра «Краски»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Участники игры выбирают хозяина и двух покупателей. Остальные игроки-краски. Каждая краска придумывает себе цвет и тихо называет хозяину. Когда все краски выбрали себе цвет и назвали его хозяину, он приглашает одного из покупателей.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стучит: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Тук! Тук!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- Кто там?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- Покупатель.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- Зачем пришел?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- За краской.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- За какой?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- За голубой.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голубой краски нет, хозяин говорит: «Иди по голубой дорожке, найди голубые сапожки».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же покупатель угадал цвет краски, то краску забирает себе.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Идет второй покупатель, разговор с хозяином повторяется. И так они подходят по очереди и разбирают краски. Выигрывает покупатель, который набрал больше красок.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Правила игры: Хозяином становится покупатель, который угадал больше     красок.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Русская народная игра «Стадо»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Играющие выбирают пастуха и волка, а все остальные – овцы. Дом волка в лесу, а у овец два дома на противоположных концах площадки. Овцы громко зовут пастуха:          Пастушок! Пастушок!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Заиграй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рожок!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Гони стадо в поле,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Погулять на воле!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Пастух выгоняет овец на луг, они ходят, бегают, прыгают. По сигналу пастуха: «Волк!» - все овцы бегут в дом на противоположную сторону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площадки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астух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встает на пути волка, защищает овец. Все, кого поймал волк, выходят из игры.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игры: Во время перебежки овцам нельзя возвращаться в тот дом, из которого они вышли. Пастух только заслоняет овец от волка, но не задерживает его руками.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Таджикская народная игра «Горный козел»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Играющие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собираются на площадке. Двух, трех детей назначают охотниками, а остальные – «горные козлы». Дети, изображающие «горных козлов», ходят или бегают по площадке. По сигналу охотники гонятся за ними и стреляют (салят их мячиками). Осаленный «горный козел» садится на скамейку. Это означает, что он пойман. 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игры: В одного игрока могут бросить мяч сразу два охотника.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Украинская народная игра «</w:t>
      </w:r>
      <w:proofErr w:type="spellStart"/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Хлебчик</w:t>
      </w:r>
      <w:proofErr w:type="spellEnd"/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желающие играть, взявшись за руки, становятся попарно (пара за парой) на некотором расстоянии от игрока, у которого нет пары. Он называется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хлебчиком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Пеку-пеку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хлебчик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(Кричит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хлебчик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- А выпечешь? (Спрашивает последняя пара)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- Выпеку!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- А убежишь?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- Посмотрю!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этими словами два задних игрока в противоположных направлениях с намерением соединиться и встать перед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хлебчиком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 тот пытается поймать одного из них до того, как они успеют взяться за руки.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это ему удается, он вместе с пойманным составляет пару новую, а игрок, оставшийся без пары, оказывается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хлебчиком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игры: Последняя пара может бежать только после окончания переклички.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Чеченская народная игра «Игра в башню»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площадке чертится квадрат размером 50х50. От квадрата на расстоянии        1.5-2 м. проводится черта – это первый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полукон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полукона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чертятся еще 6 линий –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полуконов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промежутками в один шаг. В центре квадрата устанавливается круглая палочка длиной 15-18 см., диаметром 5 см. Из числа играющих выбирается водящий, остальные поочередно начинают игру с кона,     т. е. с последней отметки, стараясь выбить палочку из квадрата. Если играющий выбивает палочку, он бежит за своей битой, а водящий – за палочкой. </w:t>
      </w: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Если водящий раньше успевает подбежать к квадрату и произнести слово «Башня!», он становится играющим, а играющий – водящим.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же раньше к квадрату подбежал играющий и успел сказать «Башня!», он приближается к квадрату на один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полукон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водящий продолжает водить. Игра продолжается до тех пор, пока один из играющих не выйдет на первый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полукон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, т. е. на первую черту от квадрата.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игры: Промах считается потерей хода.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Дагестанская народная игра «Достань шапку»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Игроки делятся на две команды, до 10 человек в каждой. На расстоянии 10-15 м. находятся шапки. Играющие в обеих командах становятся в пары и движутся к шапкам, выполняя разные движения. Сначала двигаются первые пары, затем вторые и т. д. Например, первые пары продвигаются вперед, прыгая на одной ноге, четвертые – в </w:t>
      </w:r>
      <w:proofErr w:type="spell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полуприседе</w:t>
      </w:r>
      <w:proofErr w:type="spell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 д.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игры: Взять шапку имеет право только та пара, которая дошла первой. Побеждает команда, набравшая больше шапок.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Бурятская народная игра «Волк и ягнята»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Выбираются: один игрок – волк, другой – овца, остальные – ягнята. Волк сидит на дороге, по которой движется овца с ягнятами. Овца впереди, за нею друг за другом гуськом идут ягнята. Подходят к волку. Овца спрашивает: «Что ты здесь делаешь?» «Вас жду», - говорит волк. «А зачем нас ждешь?» - «Чтобы вас всех съесть!» С этими словами он бросается на ягнят, а «овца» загораживает их. 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игры: Ягнята держатся друг за друга и за овцу. Волк может ловить только последнего ягненка. Ягнята должны ловко делать повороты в сторону, следуя за движениями овцы. Волку нельзя отталкивать овцу.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Казахская народная игра «Конное состязание»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Игроки парами (конь и наездник) встают на линию старта так, чтобы не мешать друг другу. Первый игрок – конь – вытягивает руки назад – вниз, второй – наездник – берет его за руки, и в таком положении пары бегут до линии финиша. Наездник, первым «прискакавший» к финишу, должен подпрыгнуть и достать платок, подвешенный на стойке.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игры: Соревнование начинается только по сигналу. Платок достает наездник.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Любимые игры детей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«Увернись от мяча»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площадке на расстоянии 10-15 м. чертится две линии. Игроки одной команды встают за этими линиями, игроки другой – посередине. Находящиеся в середине игроки стараются увернуться и не дать попасть в себя мячом игрокам другой команды. Игрок, в которого попал мяч, выбывает из игры. Когда все игроки из середины выбиты, то команды меняются ролями. Побеждает та команда, которая быстрее  выбьет соперников.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«Сильный бросок»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делятся на команды. Команды стоят в шеренге в 20-30 м. друг от друга. Посередине лежит баскетбольный мяч. Игроки бросают малые мячи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большой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стараются перекатить его на сторону противника. Команда, которой это удается, побеждает.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«Космонавты»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площадке в разных частях чертим контуры ракеты. Их должно быть на несколько штук меньше играющих. Все дети берутся за руки. Они идут по кругу со словами: «Ждут нас быстрые ракеты для прогулок по планетам. На какую захотим, на такую полетим! Но в игре один секрет: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опоздавшим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места нет!» Как только сказано последнее слово, дети разбегаются, стараясь занять свободное место в «ракете».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Опоздавшие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собираются в центре круга. Отмечаем тех детей, которые ни разу не опоздали на «ракету».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«Второй лишний»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желающие играть образуют круг. С внешней стороны круга остаются двое: один водит, другой от него убегает. Когда водящий догонит и «осалит» убегающего игрока, они меняются ролями.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«Два Мороза»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Играющие располагаются по одной стороне площадки, на середине двое водящих – два Мороза». Морозы обращаются к ребятам со словами: «Мы два брата молодые, два Мороза удалые!» Один из них, указывая на себя, говорит: «Я Мороз – синий нос». Другой: «Я Мороз – красный нос». И вместе: «Кто из вас решится в путь-дорожку пуститься?» Все ребята отвечают: «Не боимся мы угроз, и не страшен нам мороз!» После этих слов дети перебегают на другую сторону площадки. Водящие стараются «осалить» перебегающих, «осаленные» остаются на том месте, где их «заморозил Мороз».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следующих перебежек играющие могут выручить «замороженных» ребят, дотрагиваясь до них руками. После нескольких перебежек назначаются другие Морозы. Отмечаются те дети, которые не попали к Морозам ни разу, а также лучшая пара водящих.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«Большой мяч»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игры нужен большой мяч.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Играющие становятся в круг и берутся за руки.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Водящий с мячом находится в середине круга. Он старается выкатить мяч из круга ногами, и тот, кто пропустил мяч между ног, становится водящим. Но он встает за кругом.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Играющие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поворачиваются спиной к центру. Теперь водящему нужно вкатить мяч в круг. Когда же мяч попадет в круг,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играющие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опять поворачиваются лицом друг к другу, а в середину встает тот, кто пропустил мяч. Игра повторяется. Играющие не берут в руки мяч, они перекатывают его ногами.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«Прятки»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идут играть в парк. Играющие оговаривают, где можно прятаться. Образуем две группы, одна из которых разбегается врассыпную и прячется, а другая пускается на поиски спрятавшихся. Дальше игроки меняются ролями. Нужно оговорить время, в течение которого следует найти всех игроков. (Например, досчитав до 10). 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«Перехватчики»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противоположных концах площадки отмечаются линиями два дома.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Играющие располагаются в одном из них в шеренгу.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середине лицом к детям находится водящий. Дети хором произносят: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умеем быстро бегать,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Любим прыгать и скакать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Ни за что нас не поймать!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этих слов все бегут врассыпную через площадку в другой дом. Водящий старается запятнать перебежчиков. Один из запятнанных становится водящим, и игра продолжается. В конце игры отмечаются лучшие ребята, не попавшиеся ни разу.</w:t>
      </w:r>
    </w:p>
    <w:p w:rsidR="00F603FA" w:rsidRPr="00701B39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1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«Мельница»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играющие становятся в круг на расстоянии не менее двух метров друг от друга. Один из играющих получает мяч и передает его другому, тот третьему и    т. д. по кругу. Постепенно скорость передачи возрастает. Каждый игрок старается поймать мяч. Игрок, который упустил мяч, выбывает из игры. Побеждает тот, кто остается в игре последним.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Советы к проведению подвижных игр.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Там, где подвижная игра, нет места скуке. Эти игры помогают сделать эмоциональную разведку, лучшему общению детей.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Подвижная игра всегда требует от играющих двигательных усилий, направленных на достижение условной цели, оговоренной в правилах. Особенность подвижной игры – ее творческий и соревновательный характер. В ней проявляется умение действовать вместе с коллективом в меняющихся условиях. Каждая подвижная игра имеет свою игровую задачу: «догони», «поймай», «найди» и др. Не стоит в начале ограничиваться дежурной фразой: «А сейчас мы поиграем в …» Организуя подвижную игру, помните, что лучше, если Вы будете в них участником, как и ребята. Каждая игра имеет свои правила. Четко объясните их. Эффективнее это можно сделать, если одновременно с рассказом Вы покажите действия, т. е. создадите образ предстоящей игры. Если во время игры правила не выполняются, приостановите игру, сделайте </w:t>
      </w:r>
      <w:proofErr w:type="gramStart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 происходящего</w:t>
      </w:r>
      <w:proofErr w:type="gramEnd"/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покажите, в чем ошибка. В ходе игры будьте эмоциональны и непосредственны.  Подбадривайте ребят. Не упустите момент, когда игру лучше завершить. И еще, для некоторых игр требуется несложный инвентарь, приготовьте его заранее. Хорошо подумайте, где Вам лучше организовать игру. Пусть это будет удобное и безопасное место. Часто для проведения игр надо разбиться на команды, держите для этого несколько оригинальных считалок.</w:t>
      </w:r>
    </w:p>
    <w:p w:rsidR="00F603FA" w:rsidRPr="00C94780" w:rsidRDefault="00F603FA" w:rsidP="00F603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Считалки:</w:t>
      </w:r>
    </w:p>
    <w:p w:rsidR="00F603FA" w:rsidRPr="00C94780" w:rsidRDefault="00F603FA" w:rsidP="00F603FA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Катился горох по блюду,</w:t>
      </w:r>
    </w:p>
    <w:p w:rsidR="00F603FA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води, а я не буду.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3FA" w:rsidRPr="00C94780" w:rsidRDefault="00F603FA" w:rsidP="00F603FA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Шла кукушка мимо сети,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А за нею малы дети,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Кукушата просят пить, </w:t>
      </w:r>
    </w:p>
    <w:p w:rsidR="00F603FA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 – тебе водить!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3FA" w:rsidRPr="00C94780" w:rsidRDefault="00F603FA" w:rsidP="00F603FA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Колокольчик всех зовет,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Колокольчик нам поет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Звонким, тонким голоском: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Динь-бом, динь-бом!</w:t>
      </w:r>
    </w:p>
    <w:p w:rsidR="00F603FA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 из круга вон!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3FA" w:rsidRPr="00C94780" w:rsidRDefault="00F603FA" w:rsidP="00F603FA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Пчелы в поле полетели,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Зажужжали, загудели.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Сели пчелы на цветы.</w:t>
      </w:r>
    </w:p>
    <w:p w:rsidR="00F603FA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играем – водишь ты!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3FA" w:rsidRPr="00C94780" w:rsidRDefault="00F603FA" w:rsidP="00F603FA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у нас на сеновале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 лягушки ночевали.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Утром встали, щей поели,</w:t>
      </w:r>
    </w:p>
    <w:p w:rsidR="00F603FA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тебе водить велели!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3FA" w:rsidRPr="00C94780" w:rsidRDefault="00F603FA" w:rsidP="00F603FA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Раз, два, три, четыре, пять, -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сейчас хотим играть.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«Да» и «нет» не говорить – </w:t>
      </w:r>
    </w:p>
    <w:p w:rsidR="00F603FA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равно тебе водить!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3FA" w:rsidRPr="00C94780" w:rsidRDefault="00F603FA" w:rsidP="00F603FA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Солнце спряталось за гору,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Зайка в лес,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А мишка в нору.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Кто остался на виду – 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Убегай,</w:t>
      </w:r>
    </w:p>
    <w:p w:rsidR="00F603FA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Водить иду!</w:t>
      </w:r>
    </w:p>
    <w:p w:rsidR="00F603FA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кулаках)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Шла кукушка 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Мимо сети,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А за нею малы дети.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Кук-мак,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Кук-мак,</w:t>
      </w:r>
    </w:p>
    <w:p w:rsidR="00F603FA" w:rsidRPr="00C94780" w:rsidRDefault="00F603FA" w:rsidP="00F603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4780">
        <w:rPr>
          <w:rFonts w:ascii="Times New Roman" w:eastAsia="Times New Roman" w:hAnsi="Times New Roman" w:cs="Times New Roman"/>
          <w:sz w:val="24"/>
          <w:szCs w:val="24"/>
          <w:lang w:eastAsia="ru-RU"/>
        </w:rPr>
        <w:t>Убирай один кулак!</w:t>
      </w:r>
    </w:p>
    <w:p w:rsidR="005E387B" w:rsidRDefault="005E387B"/>
    <w:sectPr w:rsidR="005E3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45DF0"/>
    <w:multiLevelType w:val="multilevel"/>
    <w:tmpl w:val="2610A7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9537BF"/>
    <w:multiLevelType w:val="hybridMultilevel"/>
    <w:tmpl w:val="63949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969EE"/>
    <w:multiLevelType w:val="multilevel"/>
    <w:tmpl w:val="57027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454710"/>
    <w:multiLevelType w:val="multilevel"/>
    <w:tmpl w:val="E17CE3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297D23"/>
    <w:multiLevelType w:val="multilevel"/>
    <w:tmpl w:val="E5BCE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954271"/>
    <w:multiLevelType w:val="multilevel"/>
    <w:tmpl w:val="7C8C9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E73B15"/>
    <w:multiLevelType w:val="multilevel"/>
    <w:tmpl w:val="85FEC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6D389C"/>
    <w:multiLevelType w:val="multilevel"/>
    <w:tmpl w:val="F06E678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DD617C"/>
    <w:multiLevelType w:val="multilevel"/>
    <w:tmpl w:val="583450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723D46"/>
    <w:multiLevelType w:val="multilevel"/>
    <w:tmpl w:val="C6B217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D343C56"/>
    <w:multiLevelType w:val="multilevel"/>
    <w:tmpl w:val="C66252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D01162"/>
    <w:multiLevelType w:val="multilevel"/>
    <w:tmpl w:val="0FB03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11"/>
  </w:num>
  <w:num w:numId="6">
    <w:abstractNumId w:val="8"/>
  </w:num>
  <w:num w:numId="7">
    <w:abstractNumId w:val="10"/>
  </w:num>
  <w:num w:numId="8">
    <w:abstractNumId w:val="9"/>
  </w:num>
  <w:num w:numId="9">
    <w:abstractNumId w:val="0"/>
  </w:num>
  <w:num w:numId="10">
    <w:abstractNumId w:val="7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A8E"/>
    <w:rsid w:val="000A1158"/>
    <w:rsid w:val="000A4982"/>
    <w:rsid w:val="000D6D35"/>
    <w:rsid w:val="001021DE"/>
    <w:rsid w:val="001D3BE5"/>
    <w:rsid w:val="00534D32"/>
    <w:rsid w:val="005804C3"/>
    <w:rsid w:val="005E387B"/>
    <w:rsid w:val="0066671C"/>
    <w:rsid w:val="009237A8"/>
    <w:rsid w:val="00D11A8E"/>
    <w:rsid w:val="00DB15C4"/>
    <w:rsid w:val="00F6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3FA"/>
    <w:pPr>
      <w:ind w:left="720"/>
      <w:contextualSpacing/>
    </w:pPr>
  </w:style>
  <w:style w:type="table" w:styleId="a4">
    <w:name w:val="Table Grid"/>
    <w:basedOn w:val="a1"/>
    <w:uiPriority w:val="59"/>
    <w:rsid w:val="00F60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66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67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3FA"/>
    <w:pPr>
      <w:ind w:left="720"/>
      <w:contextualSpacing/>
    </w:pPr>
  </w:style>
  <w:style w:type="table" w:styleId="a4">
    <w:name w:val="Table Grid"/>
    <w:basedOn w:val="a1"/>
    <w:uiPriority w:val="59"/>
    <w:rsid w:val="00F60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66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67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15</Pages>
  <Words>4359</Words>
  <Characters>24850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11</cp:revision>
  <cp:lastPrinted>2019-09-16T12:51:00Z</cp:lastPrinted>
  <dcterms:created xsi:type="dcterms:W3CDTF">2018-09-03T18:41:00Z</dcterms:created>
  <dcterms:modified xsi:type="dcterms:W3CDTF">2019-09-18T20:10:00Z</dcterms:modified>
</cp:coreProperties>
</file>